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291BC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Brookhouse</w:t>
      </w:r>
      <w:proofErr w:type="spellEnd"/>
      <w:r>
        <w:rPr>
          <w:rFonts w:ascii="Arial" w:hAnsi="Arial" w:cs="Arial"/>
          <w:b/>
          <w:sz w:val="24"/>
          <w:szCs w:val="24"/>
        </w:rPr>
        <w:t>, Matthew</w:t>
      </w:r>
      <w:r w:rsidR="00351019">
        <w:rPr>
          <w:rFonts w:ascii="Arial" w:hAnsi="Arial" w:cs="Arial"/>
          <w:b/>
          <w:sz w:val="24"/>
          <w:szCs w:val="24"/>
        </w:rPr>
        <w:t>, Dr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B33A89" w:rsidRPr="00AA4C45" w:rsidRDefault="00291BCF" w:rsidP="00B33A89">
      <w:pPr>
        <w:rPr>
          <w:rFonts w:ascii="Arial" w:hAnsi="Arial" w:cs="Arial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1" name="Picture 11" descr="Matthew Brook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tthew Brookhou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03" w:rsidRPr="00351019" w:rsidRDefault="00CE3503" w:rsidP="00351019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35101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</w:t>
      </w:r>
      <w:bookmarkStart w:id="0" w:name="title"/>
      <w:r w:rsidR="00F36F71" w:rsidRPr="0035101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</w:t>
      </w:r>
      <w:r w:rsidR="00291BCF" w:rsidRPr="0035101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7</w:t>
      </w:r>
      <w:r w:rsidRPr="0035101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0"/>
      <w:r w:rsidRPr="0035101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  <w:bookmarkStart w:id="1" w:name="_GoBack"/>
      <w:proofErr w:type="gramStart"/>
      <w:r w:rsidR="00351019" w:rsidRPr="00D8117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C</w:t>
      </w:r>
      <w:r w:rsidR="00351019" w:rsidRPr="00D81174">
        <w:rPr>
          <w:rFonts w:ascii="Arial" w:hAnsi="Arial" w:cs="Arial"/>
          <w:i w:val="0"/>
          <w:color w:val="auto"/>
          <w:sz w:val="20"/>
          <w:szCs w:val="20"/>
        </w:rPr>
        <w:t>ompleted PhD in 2008</w:t>
      </w:r>
      <w:r w:rsidR="00351019" w:rsidRPr="00D81174">
        <w:rPr>
          <w:rFonts w:ascii="Arial" w:hAnsi="Arial" w:cs="Arial"/>
          <w:i w:val="0"/>
          <w:color w:val="auto"/>
          <w:sz w:val="20"/>
          <w:szCs w:val="20"/>
        </w:rPr>
        <w:t>.</w:t>
      </w:r>
      <w:bookmarkEnd w:id="1"/>
      <w:proofErr w:type="gramEnd"/>
    </w:p>
    <w:p w:rsidR="00351019" w:rsidRPr="00351019" w:rsidRDefault="00291BCF" w:rsidP="00351019">
      <w:pPr>
        <w:pStyle w:val="description"/>
        <w:jc w:val="both"/>
        <w:rPr>
          <w:rFonts w:ascii="Arial" w:hAnsi="Arial" w:cs="Arial"/>
          <w:sz w:val="20"/>
          <w:szCs w:val="20"/>
        </w:rPr>
      </w:pPr>
      <w:bookmarkStart w:id="2" w:name="company"/>
      <w:proofErr w:type="spellStart"/>
      <w:proofErr w:type="gramStart"/>
      <w:r w:rsidRPr="00351019">
        <w:rPr>
          <w:rFonts w:ascii="Arial" w:hAnsi="Arial" w:cs="Arial"/>
          <w:sz w:val="20"/>
          <w:szCs w:val="20"/>
        </w:rPr>
        <w:t>Dendrochronologist</w:t>
      </w:r>
      <w:proofErr w:type="spellEnd"/>
      <w:r w:rsidR="00351019" w:rsidRPr="00351019">
        <w:rPr>
          <w:rFonts w:ascii="Arial" w:hAnsi="Arial" w:cs="Arial"/>
          <w:sz w:val="20"/>
          <w:szCs w:val="20"/>
        </w:rPr>
        <w:t xml:space="preserve">  </w:t>
      </w:r>
      <w:r w:rsidRPr="00351019">
        <w:rPr>
          <w:rFonts w:ascii="Arial" w:hAnsi="Arial" w:cs="Arial"/>
          <w:sz w:val="20"/>
          <w:szCs w:val="20"/>
        </w:rPr>
        <w:t>DSE</w:t>
      </w:r>
      <w:proofErr w:type="gramEnd"/>
      <w:r w:rsidRPr="00351019">
        <w:rPr>
          <w:rFonts w:ascii="Arial" w:hAnsi="Arial" w:cs="Arial"/>
          <w:sz w:val="20"/>
          <w:szCs w:val="20"/>
        </w:rPr>
        <w:t>, Victoria</w:t>
      </w:r>
      <w:bookmarkEnd w:id="2"/>
      <w:r w:rsidR="00351019" w:rsidRPr="00351019">
        <w:rPr>
          <w:rFonts w:ascii="Arial" w:hAnsi="Arial" w:cs="Arial"/>
          <w:sz w:val="20"/>
          <w:szCs w:val="20"/>
        </w:rPr>
        <w:t xml:space="preserve">  </w:t>
      </w:r>
      <w:r w:rsidRPr="00351019">
        <w:rPr>
          <w:rStyle w:val="experience-date-locale"/>
          <w:rFonts w:ascii="Arial" w:hAnsi="Arial" w:cs="Arial"/>
          <w:sz w:val="20"/>
          <w:szCs w:val="20"/>
        </w:rPr>
        <w:t>1997 –</w:t>
      </w:r>
      <w:r w:rsidR="00351019">
        <w:rPr>
          <w:rStyle w:val="experience-date-locale"/>
          <w:rFonts w:ascii="Arial" w:hAnsi="Arial" w:cs="Arial"/>
          <w:sz w:val="20"/>
          <w:szCs w:val="20"/>
        </w:rPr>
        <w:t xml:space="preserve"> </w:t>
      </w:r>
      <w:r w:rsidRPr="00351019">
        <w:rPr>
          <w:rStyle w:val="experience-date-locale"/>
          <w:rFonts w:ascii="Arial" w:hAnsi="Arial" w:cs="Arial"/>
          <w:sz w:val="20"/>
          <w:szCs w:val="20"/>
        </w:rPr>
        <w:t>2003</w:t>
      </w:r>
      <w:r w:rsidR="00351019" w:rsidRPr="00351019">
        <w:rPr>
          <w:rStyle w:val="experience-date-locale"/>
          <w:rFonts w:ascii="Arial" w:hAnsi="Arial" w:cs="Arial"/>
          <w:sz w:val="20"/>
          <w:szCs w:val="20"/>
        </w:rPr>
        <w:t xml:space="preserve">.   </w:t>
      </w:r>
      <w:r w:rsidRPr="00351019">
        <w:rPr>
          <w:rFonts w:ascii="Arial" w:hAnsi="Arial" w:cs="Arial"/>
          <w:sz w:val="20"/>
          <w:szCs w:val="20"/>
        </w:rPr>
        <w:t>Develop</w:t>
      </w:r>
      <w:r w:rsidR="00351019">
        <w:rPr>
          <w:rFonts w:ascii="Arial" w:hAnsi="Arial" w:cs="Arial"/>
          <w:sz w:val="20"/>
          <w:szCs w:val="20"/>
        </w:rPr>
        <w:t>ed</w:t>
      </w:r>
      <w:r w:rsidRPr="00351019">
        <w:rPr>
          <w:rFonts w:ascii="Arial" w:hAnsi="Arial" w:cs="Arial"/>
          <w:sz w:val="20"/>
          <w:szCs w:val="20"/>
        </w:rPr>
        <w:t xml:space="preserve"> and implement inventory as well as growth and yield measurement and analysis systems.</w:t>
      </w:r>
      <w:r w:rsidR="00351019" w:rsidRPr="00351019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351019" w:rsidRPr="00351019">
        <w:rPr>
          <w:rFonts w:ascii="Arial" w:hAnsi="Arial" w:cs="Arial"/>
          <w:sz w:val="20"/>
          <w:szCs w:val="20"/>
        </w:rPr>
        <w:t>Lecturer  ANU</w:t>
      </w:r>
      <w:proofErr w:type="gramEnd"/>
      <w:r w:rsidR="00351019" w:rsidRPr="00351019">
        <w:rPr>
          <w:rFonts w:ascii="Arial" w:hAnsi="Arial" w:cs="Arial"/>
          <w:sz w:val="20"/>
          <w:szCs w:val="20"/>
        </w:rPr>
        <w:t xml:space="preserve">  </w:t>
      </w:r>
      <w:r w:rsidR="00351019" w:rsidRPr="00351019">
        <w:rPr>
          <w:rStyle w:val="experience-date-locale"/>
          <w:rFonts w:ascii="Arial" w:hAnsi="Arial" w:cs="Arial"/>
          <w:sz w:val="20"/>
          <w:szCs w:val="20"/>
        </w:rPr>
        <w:t xml:space="preserve">2009 –2011.   </w:t>
      </w:r>
      <w:proofErr w:type="gramStart"/>
      <w:r w:rsidR="00351019" w:rsidRPr="00351019">
        <w:rPr>
          <w:rFonts w:ascii="Arial" w:hAnsi="Arial" w:cs="Arial"/>
          <w:sz w:val="20"/>
          <w:szCs w:val="20"/>
        </w:rPr>
        <w:t>Convened first-year course "Research Methods in Environment and Society" and later-year course "Quantitative Environmental Research Methods".</w:t>
      </w:r>
      <w:proofErr w:type="gramEnd"/>
      <w:r w:rsidR="00351019" w:rsidRPr="00351019">
        <w:rPr>
          <w:rFonts w:ascii="Arial" w:hAnsi="Arial" w:cs="Arial"/>
          <w:sz w:val="20"/>
          <w:szCs w:val="20"/>
        </w:rPr>
        <w:t xml:space="preserve">     </w:t>
      </w:r>
      <w:r w:rsidR="00351019" w:rsidRPr="00351019">
        <w:rPr>
          <w:rFonts w:ascii="Arial" w:hAnsi="Arial" w:cs="Arial"/>
          <w:sz w:val="20"/>
          <w:szCs w:val="20"/>
        </w:rPr>
        <w:t xml:space="preserve">Postdoctoral Research </w:t>
      </w:r>
      <w:proofErr w:type="gramStart"/>
      <w:r w:rsidR="00351019" w:rsidRPr="00351019">
        <w:rPr>
          <w:rFonts w:ascii="Arial" w:hAnsi="Arial" w:cs="Arial"/>
          <w:sz w:val="20"/>
          <w:szCs w:val="20"/>
        </w:rPr>
        <w:t>Fellow  Australian</w:t>
      </w:r>
      <w:proofErr w:type="gramEnd"/>
      <w:r w:rsidR="00351019" w:rsidRPr="00351019">
        <w:rPr>
          <w:rFonts w:ascii="Arial" w:hAnsi="Arial" w:cs="Arial"/>
          <w:sz w:val="20"/>
          <w:szCs w:val="20"/>
        </w:rPr>
        <w:t xml:space="preserve"> National University  </w:t>
      </w:r>
      <w:r w:rsidR="00351019" w:rsidRPr="00351019">
        <w:rPr>
          <w:rStyle w:val="experience-date-locale"/>
          <w:rFonts w:ascii="Arial" w:hAnsi="Arial" w:cs="Arial"/>
          <w:sz w:val="20"/>
          <w:szCs w:val="20"/>
        </w:rPr>
        <w:t xml:space="preserve">2012 – .  </w:t>
      </w:r>
      <w:r w:rsidR="00351019" w:rsidRPr="00351019">
        <w:rPr>
          <w:rFonts w:ascii="Arial" w:hAnsi="Arial" w:cs="Arial"/>
          <w:sz w:val="20"/>
          <w:szCs w:val="20"/>
        </w:rPr>
        <w:t>Research position aimed improving understanding tree age-/size- related variations in water use in regrowth eucalypt forests.</w:t>
      </w:r>
      <w:r w:rsidR="00351019" w:rsidRPr="00351019">
        <w:rPr>
          <w:rFonts w:ascii="Arial" w:hAnsi="Arial" w:cs="Arial"/>
          <w:sz w:val="20"/>
          <w:szCs w:val="20"/>
        </w:rPr>
        <w:t xml:space="preserve">   </w:t>
      </w:r>
      <w:r w:rsidR="00351019" w:rsidRPr="00351019">
        <w:rPr>
          <w:rFonts w:ascii="Arial" w:hAnsi="Arial" w:cs="Arial"/>
          <w:sz w:val="20"/>
          <w:szCs w:val="20"/>
        </w:rPr>
        <w:t>His research has attracted several awards including the Maxwell Jacobs Prize (2006), a Department of Agriculture, Forestry and Fisheries/Bureau of Rural Sciences Science and Innovation Award (2007) and an ANU Endowment for Excellence (2010).</w:t>
      </w:r>
    </w:p>
    <w:p w:rsidR="00351019" w:rsidRDefault="00351019" w:rsidP="00351019">
      <w:pPr>
        <w:pStyle w:val="Heading4"/>
      </w:pPr>
    </w:p>
    <w:p w:rsidR="00351019" w:rsidRDefault="00351019" w:rsidP="00351019">
      <w:pPr>
        <w:pStyle w:val="Heading4"/>
      </w:pPr>
    </w:p>
    <w:p w:rsidR="00291BCF" w:rsidRDefault="00291BCF" w:rsidP="00351019">
      <w:pPr>
        <w:pStyle w:val="Heading4"/>
      </w:pPr>
    </w:p>
    <w:p w:rsidR="009C4C01" w:rsidRDefault="009C4C01" w:rsidP="00291BCF">
      <w:pPr>
        <w:pStyle w:val="Heading4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91BCF"/>
    <w:rsid w:val="002A2EDD"/>
    <w:rsid w:val="00351019"/>
    <w:rsid w:val="003E172F"/>
    <w:rsid w:val="003F5135"/>
    <w:rsid w:val="00447221"/>
    <w:rsid w:val="004B6F3A"/>
    <w:rsid w:val="0051460F"/>
    <w:rsid w:val="00524D07"/>
    <w:rsid w:val="00565127"/>
    <w:rsid w:val="005C3C65"/>
    <w:rsid w:val="005D6F63"/>
    <w:rsid w:val="00772856"/>
    <w:rsid w:val="009B48DA"/>
    <w:rsid w:val="009C4C01"/>
    <w:rsid w:val="009C694F"/>
    <w:rsid w:val="00A26B04"/>
    <w:rsid w:val="00AA4C45"/>
    <w:rsid w:val="00AC61E6"/>
    <w:rsid w:val="00B33A89"/>
    <w:rsid w:val="00B52C5F"/>
    <w:rsid w:val="00BE65BB"/>
    <w:rsid w:val="00CC42C2"/>
    <w:rsid w:val="00CE3503"/>
    <w:rsid w:val="00D040A5"/>
    <w:rsid w:val="00D308FE"/>
    <w:rsid w:val="00D35575"/>
    <w:rsid w:val="00D55336"/>
    <w:rsid w:val="00D81174"/>
    <w:rsid w:val="00D845CA"/>
    <w:rsid w:val="00E10C18"/>
    <w:rsid w:val="00E15E9D"/>
    <w:rsid w:val="00E22C60"/>
    <w:rsid w:val="00EC565F"/>
    <w:rsid w:val="00ED122A"/>
    <w:rsid w:val="00EF6259"/>
    <w:rsid w:val="00F1344C"/>
    <w:rsid w:val="00F23136"/>
    <w:rsid w:val="00F36F71"/>
    <w:rsid w:val="00FA311B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2013-10-07T12:08:00Z</cp:lastPrinted>
  <dcterms:created xsi:type="dcterms:W3CDTF">2013-10-07T14:55:00Z</dcterms:created>
  <dcterms:modified xsi:type="dcterms:W3CDTF">2013-10-08T00:23:00Z</dcterms:modified>
</cp:coreProperties>
</file>